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649"/>
      </w:tblGrid>
      <w:tr w:rsidR="003F448C" w14:paraId="537B23D7" w14:textId="77777777" w:rsidTr="002F0F27">
        <w:trPr>
          <w:trHeight w:val="1410"/>
        </w:trPr>
        <w:tc>
          <w:tcPr>
            <w:tcW w:w="7519" w:type="dxa"/>
          </w:tcPr>
          <w:p w14:paraId="764E2620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NOTICE OF VACANCY</w:t>
            </w:r>
          </w:p>
          <w:p w14:paraId="2F198B4B" w14:textId="77777777" w:rsidR="00F1704C" w:rsidRDefault="00F1704C" w:rsidP="008137E3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</w:p>
          <w:p w14:paraId="020184DB" w14:textId="77777777" w:rsidR="003F448C" w:rsidRPr="00373D3E" w:rsidRDefault="0001013F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t>CLYNE AND MELINCOURT</w:t>
            </w:r>
            <w:r w:rsidR="003F448C"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  <w:r w:rsidR="00F1704C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COMMUNITY </w:t>
            </w:r>
            <w:r w:rsidR="003F448C"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>COUNCIL</w:t>
            </w:r>
          </w:p>
          <w:p w14:paraId="0F52796A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 xml:space="preserve">ELECTION OF </w:t>
            </w:r>
          </w:p>
          <w:p w14:paraId="6A087F4B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COMMUNITY COUNCILLOR</w:t>
            </w:r>
            <w:r w:rsidR="00485017">
              <w:rPr>
                <w:rFonts w:ascii="Arial" w:hAnsi="Arial" w:cs="Arial"/>
                <w:sz w:val="26"/>
                <w:szCs w:val="26"/>
              </w:rPr>
              <w:t>S</w:t>
            </w:r>
          </w:p>
          <w:p w14:paraId="63086265" w14:textId="77777777" w:rsidR="003F448C" w:rsidRDefault="003F448C" w:rsidP="008137E3">
            <w:pPr>
              <w:jc w:val="center"/>
              <w:rPr>
                <w:sz w:val="20"/>
              </w:rPr>
            </w:pPr>
          </w:p>
        </w:tc>
        <w:tc>
          <w:tcPr>
            <w:tcW w:w="7649" w:type="dxa"/>
          </w:tcPr>
          <w:p w14:paraId="53B3AA16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 w:rsidRPr="00373D3E">
              <w:rPr>
                <w:rFonts w:ascii="Arial" w:hAnsi="Arial" w:cs="Arial"/>
                <w:i w:val="0"/>
                <w:sz w:val="26"/>
                <w:szCs w:val="26"/>
              </w:rPr>
              <w:t>HYSBYSIAD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 xml:space="preserve"> O SWYDD WAG</w:t>
            </w:r>
          </w:p>
          <w:p w14:paraId="2E90EF53" w14:textId="77777777" w:rsidR="00F1704C" w:rsidRDefault="00F1704C" w:rsidP="008137E3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</w:p>
          <w:p w14:paraId="093A1B1F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CYNGOR </w:t>
            </w:r>
            <w:r w:rsidR="00F1704C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CYMUNED </w:t>
            </w:r>
            <w:r w:rsidR="0001013F">
              <w:rPr>
                <w:rFonts w:ascii="Arial" w:hAnsi="Arial" w:cs="Arial"/>
                <w:b/>
                <w:noProof/>
                <w:sz w:val="26"/>
                <w:szCs w:val="26"/>
              </w:rPr>
              <w:t>CLUN A CHWRTMELYN</w:t>
            </w:r>
          </w:p>
          <w:p w14:paraId="152F312E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>ETHOL</w:t>
            </w:r>
          </w:p>
          <w:p w14:paraId="4E7E7F09" w14:textId="77777777" w:rsidR="003F448C" w:rsidRPr="00373D3E" w:rsidRDefault="00485017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CYNGHORWYR</w:t>
            </w:r>
            <w:r w:rsidR="003F44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F448C" w:rsidRPr="00373D3E">
              <w:rPr>
                <w:rFonts w:ascii="Arial" w:hAnsi="Arial" w:cs="Arial"/>
                <w:sz w:val="26"/>
                <w:szCs w:val="26"/>
              </w:rPr>
              <w:t>CYMUNED</w:t>
            </w:r>
          </w:p>
          <w:p w14:paraId="65DC677D" w14:textId="77777777" w:rsidR="003F448C" w:rsidRDefault="003F448C" w:rsidP="00F1704C">
            <w:pPr>
              <w:pStyle w:val="Heading3"/>
            </w:pPr>
          </w:p>
        </w:tc>
      </w:tr>
      <w:tr w:rsidR="003F448C" w14:paraId="2693CDF1" w14:textId="77777777" w:rsidTr="002F0F27">
        <w:trPr>
          <w:trHeight w:val="5923"/>
        </w:trPr>
        <w:tc>
          <w:tcPr>
            <w:tcW w:w="7519" w:type="dxa"/>
          </w:tcPr>
          <w:p w14:paraId="361ACB7E" w14:textId="77777777" w:rsidR="003F448C" w:rsidRPr="00373D3E" w:rsidRDefault="003F448C" w:rsidP="008137E3">
            <w:pPr>
              <w:rPr>
                <w:i/>
                <w:sz w:val="17"/>
                <w:szCs w:val="17"/>
              </w:rPr>
            </w:pPr>
          </w:p>
          <w:p w14:paraId="3CFD7930" w14:textId="1E9C00F1" w:rsidR="003F448C" w:rsidRPr="003C36FC" w:rsidRDefault="003F448C" w:rsidP="002F0F27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Notice is hereby </w:t>
            </w:r>
            <w:r w:rsidRPr="003C36FC">
              <w:rPr>
                <w:rFonts w:ascii="Arial" w:hAnsi="Arial" w:cs="Arial"/>
                <w:sz w:val="26"/>
                <w:szCs w:val="26"/>
              </w:rPr>
              <w:t>given pursuant to Section 87(2) of the Loca</w:t>
            </w: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Govern</w:t>
            </w:r>
            <w:r w:rsidR="00F1704C">
              <w:rPr>
                <w:rFonts w:ascii="Arial" w:hAnsi="Arial" w:cs="Arial"/>
                <w:sz w:val="26"/>
                <w:szCs w:val="26"/>
              </w:rPr>
              <w:t xml:space="preserve">ment Act, 1972 that </w:t>
            </w:r>
            <w:r w:rsidR="0001013F">
              <w:rPr>
                <w:rFonts w:ascii="Arial" w:hAnsi="Arial" w:cs="Arial"/>
                <w:sz w:val="26"/>
                <w:szCs w:val="26"/>
              </w:rPr>
              <w:t>Cllr</w:t>
            </w:r>
            <w:r w:rsidR="008F5AE7">
              <w:rPr>
                <w:rFonts w:ascii="Arial" w:hAnsi="Arial" w:cs="Arial"/>
                <w:sz w:val="26"/>
                <w:szCs w:val="26"/>
              </w:rPr>
              <w:t xml:space="preserve">s Gillian </w:t>
            </w:r>
            <w:proofErr w:type="gramStart"/>
            <w:r w:rsidR="008F5AE7">
              <w:rPr>
                <w:rFonts w:ascii="Arial" w:hAnsi="Arial" w:cs="Arial"/>
                <w:sz w:val="26"/>
                <w:szCs w:val="26"/>
              </w:rPr>
              <w:t>Francis,</w:t>
            </w:r>
            <w:r w:rsidR="0001013F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="009A2E5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013F">
              <w:rPr>
                <w:rFonts w:ascii="Arial" w:hAnsi="Arial" w:cs="Arial"/>
                <w:sz w:val="26"/>
                <w:szCs w:val="26"/>
              </w:rPr>
              <w:t>Carly Morgan and</w:t>
            </w:r>
            <w:r w:rsidR="004850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C09E7">
              <w:rPr>
                <w:rFonts w:ascii="Arial" w:hAnsi="Arial" w:cs="Arial"/>
                <w:sz w:val="26"/>
                <w:szCs w:val="26"/>
              </w:rPr>
              <w:t xml:space="preserve">Cllr. </w:t>
            </w:r>
            <w:r w:rsidR="0001013F">
              <w:rPr>
                <w:rFonts w:ascii="Arial" w:hAnsi="Arial" w:cs="Arial"/>
                <w:sz w:val="26"/>
                <w:szCs w:val="26"/>
              </w:rPr>
              <w:t>David Rosser</w:t>
            </w:r>
            <w:r w:rsidRPr="000C1E7E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Pr="003C36FC">
              <w:rPr>
                <w:rFonts w:ascii="Arial" w:hAnsi="Arial" w:cs="Arial"/>
                <w:sz w:val="26"/>
                <w:szCs w:val="26"/>
              </w:rPr>
              <w:t>ha</w:t>
            </w:r>
            <w:r w:rsidR="00A37F68">
              <w:rPr>
                <w:rFonts w:ascii="Arial" w:hAnsi="Arial" w:cs="Arial"/>
                <w:sz w:val="26"/>
                <w:szCs w:val="26"/>
              </w:rPr>
              <w:t>ve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ceased to be Member</w:t>
            </w:r>
            <w:r w:rsidR="00485017">
              <w:rPr>
                <w:rFonts w:ascii="Arial" w:hAnsi="Arial" w:cs="Arial"/>
                <w:sz w:val="26"/>
                <w:szCs w:val="26"/>
              </w:rPr>
              <w:t>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of </w:t>
            </w:r>
            <w:r w:rsidR="009605EC">
              <w:rPr>
                <w:rFonts w:ascii="Arial" w:hAnsi="Arial" w:cs="Arial"/>
                <w:sz w:val="26"/>
                <w:szCs w:val="26"/>
              </w:rPr>
              <w:t>Clyne and Melincourt</w:t>
            </w:r>
            <w:r w:rsidR="009A2E5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704C">
              <w:rPr>
                <w:rFonts w:ascii="Arial" w:hAnsi="Arial" w:cs="Arial"/>
                <w:sz w:val="26"/>
                <w:szCs w:val="26"/>
              </w:rPr>
              <w:t>Community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Council.</w:t>
            </w:r>
          </w:p>
          <w:p w14:paraId="631F0D2A" w14:textId="77777777" w:rsidR="003F448C" w:rsidRPr="003C36FC" w:rsidRDefault="003F448C" w:rsidP="002F0F27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3948DF39" w14:textId="77777777" w:rsidR="003F448C" w:rsidRPr="003C36FC" w:rsidRDefault="003F448C" w:rsidP="002F0F2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If, within 14 working days after the date of this notice, a request for an election to fill the </w:t>
            </w:r>
            <w:r w:rsidRPr="00F1704C">
              <w:rPr>
                <w:rFonts w:ascii="Arial" w:hAnsi="Arial" w:cs="Arial"/>
                <w:b/>
                <w:sz w:val="26"/>
                <w:szCs w:val="26"/>
              </w:rPr>
              <w:t>vacan</w:t>
            </w:r>
            <w:r w:rsidRPr="00FF682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</w:t>
            </w:r>
            <w:r w:rsidR="002075F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is made in writing to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3BA854D1" w14:textId="77777777" w:rsidR="003F448C" w:rsidRPr="003C36FC" w:rsidRDefault="003F448C" w:rsidP="002F0F27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3CA97DD" w14:textId="77777777" w:rsidR="003F448C" w:rsidRDefault="003F448C" w:rsidP="002F0F27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The Returning Officer</w:t>
            </w:r>
          </w:p>
          <w:p w14:paraId="4E30CD21" w14:textId="77777777" w:rsidR="003F448C" w:rsidRDefault="003F448C" w:rsidP="002F0F27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 Port Talbot Council</w:t>
            </w:r>
          </w:p>
          <w:p w14:paraId="413A4EA5" w14:textId="77777777" w:rsidR="003F448C" w:rsidRDefault="003F448C" w:rsidP="002F0F27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Chief Executive’</w:t>
            </w:r>
            <w:r>
              <w:rPr>
                <w:rFonts w:ascii="Arial" w:hAnsi="Arial" w:cs="Arial"/>
                <w:b/>
                <w:sz w:val="26"/>
                <w:szCs w:val="26"/>
              </w:rPr>
              <w:t>s Office</w:t>
            </w:r>
          </w:p>
          <w:p w14:paraId="74E7D9BE" w14:textId="77777777" w:rsidR="003F448C" w:rsidRDefault="003F448C" w:rsidP="002F0F27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Civic Centre</w:t>
            </w:r>
          </w:p>
          <w:p w14:paraId="7D994B00" w14:textId="77777777" w:rsidR="003F448C" w:rsidRDefault="003F448C" w:rsidP="002F0F27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Port Talbot</w:t>
            </w:r>
          </w:p>
          <w:p w14:paraId="7CDF3E4D" w14:textId="77777777" w:rsidR="003F448C" w:rsidRPr="003C36FC" w:rsidRDefault="003F448C" w:rsidP="002F0F27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SA13 1PJ</w:t>
            </w:r>
          </w:p>
          <w:p w14:paraId="1B660131" w14:textId="77777777" w:rsidR="004E7C48" w:rsidRDefault="004E7C48" w:rsidP="004E7C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or via e-mail: </w:t>
            </w:r>
            <w:hyperlink r:id="rId5" w:history="1">
              <w:r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elections@npt.gov.uk</w:t>
              </w:r>
            </w:hyperlink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334879F6" w14:textId="77777777" w:rsidR="004E7C48" w:rsidRDefault="004E7C48" w:rsidP="004E7C48">
            <w:pPr>
              <w:rPr>
                <w:rFonts w:ascii="Arial" w:hAnsi="Arial" w:cs="Arial"/>
                <w:sz w:val="26"/>
                <w:szCs w:val="26"/>
              </w:rPr>
            </w:pPr>
          </w:p>
          <w:p w14:paraId="7E7B9EF1" w14:textId="77777777" w:rsidR="002F0F27" w:rsidRDefault="002F0F27" w:rsidP="002F0F27">
            <w:pPr>
              <w:rPr>
                <w:rFonts w:ascii="Arial" w:hAnsi="Arial" w:cs="Arial"/>
                <w:sz w:val="26"/>
                <w:szCs w:val="26"/>
              </w:rPr>
            </w:pPr>
          </w:p>
          <w:p w14:paraId="678D75D0" w14:textId="77777777" w:rsidR="003F448C" w:rsidRPr="003C36FC" w:rsidRDefault="003F448C" w:rsidP="002F0F2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By </w:t>
            </w:r>
            <w:r w:rsidRPr="003C36FC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registered electors from the community</w:t>
            </w:r>
            <w:r w:rsidR="00F1704C">
              <w:rPr>
                <w:rFonts w:ascii="Arial" w:hAnsi="Arial" w:cs="Arial"/>
                <w:sz w:val="26"/>
                <w:szCs w:val="26"/>
              </w:rPr>
              <w:t>,</w:t>
            </w:r>
            <w:r w:rsidR="00485017">
              <w:rPr>
                <w:rFonts w:ascii="Arial" w:hAnsi="Arial" w:cs="Arial"/>
                <w:sz w:val="26"/>
                <w:szCs w:val="26"/>
              </w:rPr>
              <w:t xml:space="preserve"> for</w:t>
            </w:r>
            <w:r w:rsidR="00485017" w:rsidRPr="0001013F">
              <w:rPr>
                <w:rFonts w:ascii="Arial" w:hAnsi="Arial" w:cs="Arial"/>
                <w:sz w:val="26"/>
                <w:szCs w:val="26"/>
              </w:rPr>
              <w:t xml:space="preserve"> each</w:t>
            </w:r>
            <w:r w:rsidR="00485017">
              <w:rPr>
                <w:rFonts w:ascii="Arial" w:hAnsi="Arial" w:cs="Arial"/>
                <w:sz w:val="26"/>
                <w:szCs w:val="26"/>
              </w:rPr>
              <w:t xml:space="preserve"> vacancy,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an election will be held, otherwise the vacanc</w:t>
            </w:r>
            <w:r w:rsidR="00F1704C">
              <w:rPr>
                <w:rFonts w:ascii="Arial" w:hAnsi="Arial" w:cs="Arial"/>
                <w:sz w:val="26"/>
                <w:szCs w:val="26"/>
              </w:rPr>
              <w:t>ies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will be filled by the Council.</w:t>
            </w:r>
          </w:p>
          <w:p w14:paraId="38EDACEA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110F6C9F" w14:textId="77777777" w:rsidR="003F448C" w:rsidRPr="00373D3E" w:rsidRDefault="003F448C" w:rsidP="008137E3">
            <w:pPr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49" w:type="dxa"/>
          </w:tcPr>
          <w:p w14:paraId="17C6BA8C" w14:textId="77777777" w:rsidR="003F448C" w:rsidRPr="00373D3E" w:rsidRDefault="003F448C" w:rsidP="008137E3">
            <w:pPr>
              <w:pStyle w:val="BodyText"/>
              <w:ind w:left="720"/>
              <w:rPr>
                <w:rFonts w:ascii="Arial" w:hAnsi="Arial" w:cs="Arial"/>
                <w:i w:val="0"/>
                <w:sz w:val="17"/>
                <w:szCs w:val="17"/>
              </w:rPr>
            </w:pPr>
          </w:p>
          <w:p w14:paraId="3DEF5BD6" w14:textId="62A9346B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>Hybysir trwy hyn</w:t>
            </w:r>
            <w:r>
              <w:rPr>
                <w:rFonts w:ascii="Arial" w:hAnsi="Arial" w:cs="Arial"/>
                <w:sz w:val="26"/>
                <w:szCs w:val="26"/>
              </w:rPr>
              <w:t xml:space="preserve"> yn unol ag Adran 87(2) o Ddeddf Llywodraeth Leol 1972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yw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9A2E5F">
              <w:rPr>
                <w:rFonts w:ascii="Arial" w:hAnsi="Arial" w:cs="Arial"/>
                <w:sz w:val="26"/>
                <w:szCs w:val="26"/>
              </w:rPr>
              <w:t>Cyng</w:t>
            </w:r>
            <w:proofErr w:type="spellEnd"/>
            <w:r w:rsidR="008F5AE7">
              <w:rPr>
                <w:rFonts w:ascii="Arial" w:hAnsi="Arial" w:cs="Arial"/>
                <w:sz w:val="26"/>
                <w:szCs w:val="26"/>
              </w:rPr>
              <w:t xml:space="preserve"> Gillian Francis,</w:t>
            </w:r>
            <w:r w:rsidR="009A2E5F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01013F">
              <w:rPr>
                <w:rFonts w:ascii="Arial" w:hAnsi="Arial" w:cs="Arial"/>
                <w:sz w:val="26"/>
                <w:szCs w:val="26"/>
              </w:rPr>
              <w:t>Carly Morgan a’r</w:t>
            </w:r>
            <w:r w:rsidR="007C09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85017">
              <w:rPr>
                <w:rFonts w:ascii="Arial" w:hAnsi="Arial" w:cs="Arial"/>
                <w:sz w:val="26"/>
                <w:szCs w:val="26"/>
              </w:rPr>
              <w:t xml:space="preserve">Cyng. </w:t>
            </w:r>
            <w:r w:rsidR="0001013F">
              <w:rPr>
                <w:rFonts w:ascii="Arial" w:hAnsi="Arial" w:cs="Arial"/>
                <w:sz w:val="26"/>
                <w:szCs w:val="26"/>
              </w:rPr>
              <w:t>David Rosser</w:t>
            </w:r>
            <w:r w:rsidR="000C1E7E" w:rsidRPr="007C09E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7C09E7" w:rsidRPr="007C09E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A37F68" w:rsidRPr="00A37F68">
              <w:rPr>
                <w:rFonts w:ascii="Arial" w:hAnsi="Arial" w:cs="Arial"/>
                <w:color w:val="000000" w:themeColor="text1"/>
                <w:sz w:val="26"/>
                <w:szCs w:val="26"/>
              </w:rPr>
              <w:t>wedi peidio â bod yn Aelodau</w:t>
            </w:r>
            <w:r w:rsidRPr="00A37F68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 Gyngor </w:t>
            </w:r>
            <w:r w:rsidR="00F1704C" w:rsidRPr="00A37F68">
              <w:rPr>
                <w:rFonts w:ascii="Arial" w:hAnsi="Arial" w:cs="Arial"/>
                <w:color w:val="000000" w:themeColor="text1"/>
                <w:sz w:val="26"/>
                <w:szCs w:val="26"/>
              </w:rPr>
              <w:t>Gymuned</w:t>
            </w:r>
            <w:r w:rsidRPr="00A37F68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01013F">
              <w:rPr>
                <w:rFonts w:ascii="Arial" w:hAnsi="Arial" w:cs="Arial"/>
                <w:color w:val="000000" w:themeColor="text1"/>
                <w:sz w:val="26"/>
                <w:szCs w:val="26"/>
              </w:rPr>
              <w:t>Clun a Chwrtmelyn</w:t>
            </w:r>
            <w:r w:rsidRPr="00A37F68">
              <w:rPr>
                <w:rFonts w:ascii="Arial" w:hAnsi="Arial" w:cs="Arial"/>
                <w:color w:val="000000" w:themeColor="text1"/>
                <w:sz w:val="26"/>
                <w:szCs w:val="26"/>
              </w:rPr>
              <w:t>.</w:t>
            </w:r>
          </w:p>
          <w:p w14:paraId="22A2E574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5E495C45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Os gwneir cais, o fewn 14 diwrnod gwaith ar ddeg o ddyddiad yr hysbysiad hwn, am etholiad er mwyn llenwi’r </w:t>
            </w:r>
            <w:r w:rsidRPr="00FF682D">
              <w:rPr>
                <w:rFonts w:ascii="Arial" w:hAnsi="Arial" w:cs="Arial"/>
                <w:b/>
                <w:sz w:val="26"/>
                <w:szCs w:val="26"/>
              </w:rPr>
              <w:t>swydd</w:t>
            </w:r>
            <w:r w:rsidR="002075FE">
              <w:rPr>
                <w:rFonts w:ascii="Arial" w:hAnsi="Arial" w:cs="Arial"/>
                <w:b/>
                <w:sz w:val="26"/>
                <w:szCs w:val="26"/>
              </w:rPr>
              <w:t>i</w:t>
            </w:r>
            <w:r w:rsidRPr="00FF682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075FE">
              <w:rPr>
                <w:rFonts w:ascii="Arial" w:hAnsi="Arial" w:cs="Arial"/>
                <w:b/>
                <w:sz w:val="26"/>
                <w:szCs w:val="26"/>
              </w:rPr>
              <w:t>gweigion</w:t>
            </w:r>
            <w:r>
              <w:rPr>
                <w:rFonts w:ascii="Arial" w:hAnsi="Arial" w:cs="Arial"/>
                <w:sz w:val="26"/>
                <w:szCs w:val="26"/>
              </w:rPr>
              <w:t xml:space="preserve"> a grybwyllwyd trwy ysgrifennu at:</w:t>
            </w:r>
          </w:p>
          <w:p w14:paraId="3F65A7B2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39DF2F55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Swyddog Canlyniadau</w:t>
            </w:r>
          </w:p>
          <w:p w14:paraId="42279749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Cyngor Castell-nedd Port Talbot</w:t>
            </w:r>
          </w:p>
          <w:p w14:paraId="03E3A955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Swyddfa’r Prif Weithredwr</w:t>
            </w:r>
          </w:p>
          <w:p w14:paraId="4FE3E53D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Ganolfan Ddinesig</w:t>
            </w:r>
          </w:p>
          <w:p w14:paraId="74DE3A4F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Port Talbot</w:t>
            </w:r>
          </w:p>
          <w:p w14:paraId="0C6FF126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SA13 1PJ</w:t>
            </w:r>
          </w:p>
          <w:p w14:paraId="3D82E970" w14:textId="77777777" w:rsidR="008B6912" w:rsidRDefault="008B6912" w:rsidP="008B6912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neu drwy e-bost : </w:t>
            </w:r>
            <w:hyperlink r:id="rId6" w:history="1">
              <w:r>
                <w:rPr>
                  <w:rStyle w:val="Hyperlink"/>
                  <w:rFonts w:ascii="Arial" w:hAnsi="Arial"/>
                  <w:b/>
                  <w:sz w:val="26"/>
                  <w:szCs w:val="26"/>
                  <w:lang w:val="fr-FR"/>
                </w:rPr>
                <w:t>etholiadau@npt.gov.uk</w:t>
              </w:r>
            </w:hyperlink>
          </w:p>
          <w:p w14:paraId="62425516" w14:textId="77777777" w:rsidR="008B6912" w:rsidRDefault="008B6912" w:rsidP="008B6912">
            <w:pPr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25C7204F" w14:textId="77777777" w:rsidR="00F1704C" w:rsidRDefault="00FF682D" w:rsidP="003F448C">
            <w:pPr>
              <w:rPr>
                <w:rFonts w:ascii="Arial" w:hAnsi="Arial"/>
                <w:sz w:val="26"/>
                <w:szCs w:val="26"/>
                <w:lang w:val="fr-FR"/>
              </w:rPr>
            </w:pPr>
            <w:r w:rsidRPr="00FF682D">
              <w:rPr>
                <w:rFonts w:ascii="Arial" w:hAnsi="Arial"/>
                <w:sz w:val="26"/>
                <w:szCs w:val="26"/>
                <w:lang w:val="fr-FR"/>
              </w:rPr>
              <w:t xml:space="preserve">Gan </w:t>
            </w:r>
            <w:r w:rsidRPr="00FF682D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10 </w:t>
            </w:r>
            <w:r w:rsidRPr="00FF682D">
              <w:rPr>
                <w:rFonts w:ascii="Arial" w:hAnsi="Arial"/>
                <w:sz w:val="26"/>
                <w:szCs w:val="26"/>
                <w:lang w:val="fr-FR"/>
              </w:rPr>
              <w:t>etholwr cofrestredig</w:t>
            </w:r>
            <w:r w:rsidR="00485017">
              <w:rPr>
                <w:rFonts w:ascii="Arial" w:hAnsi="Arial"/>
                <w:sz w:val="26"/>
                <w:szCs w:val="26"/>
                <w:lang w:val="fr-FR"/>
              </w:rPr>
              <w:t xml:space="preserve"> o’r gymuned,</w:t>
            </w:r>
            <w:r w:rsidRPr="00FF682D">
              <w:rPr>
                <w:rFonts w:ascii="Arial" w:hAnsi="Arial"/>
                <w:sz w:val="26"/>
                <w:szCs w:val="26"/>
                <w:lang w:val="fr-FR"/>
              </w:rPr>
              <w:t xml:space="preserve"> ar gyfer pob sedd wag</w:t>
            </w:r>
            <w:r w:rsidR="00485017">
              <w:rPr>
                <w:rFonts w:ascii="Arial" w:hAnsi="Arial"/>
                <w:sz w:val="26"/>
                <w:szCs w:val="26"/>
                <w:lang w:val="fr-FR"/>
              </w:rPr>
              <w:t>,</w:t>
            </w:r>
            <w:r w:rsidRPr="00FF682D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r w:rsidR="00485017">
              <w:rPr>
                <w:rFonts w:ascii="Arial" w:hAnsi="Arial"/>
                <w:sz w:val="26"/>
                <w:szCs w:val="26"/>
                <w:lang w:val="fr-FR"/>
              </w:rPr>
              <w:t>by</w:t>
            </w:r>
            <w:r w:rsidRPr="00FF682D">
              <w:rPr>
                <w:rFonts w:ascii="Arial" w:hAnsi="Arial"/>
                <w:sz w:val="26"/>
                <w:szCs w:val="26"/>
                <w:lang w:val="fr-FR"/>
              </w:rPr>
              <w:t>dd etholiad yn cael ei gynnal, fel arall bydd y lleoedd gwag yn cael eu llenwi gan y Cyngor.</w:t>
            </w:r>
          </w:p>
          <w:p w14:paraId="632F3F14" w14:textId="77777777" w:rsidR="003F448C" w:rsidRPr="00B9099E" w:rsidRDefault="003F448C" w:rsidP="003F448C">
            <w:pPr>
              <w:rPr>
                <w:rFonts w:ascii="Arial" w:hAnsi="Arial"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583"/>
        <w:tblW w:w="14567" w:type="dxa"/>
        <w:tblLayout w:type="fixed"/>
        <w:tblLook w:val="0000" w:firstRow="0" w:lastRow="0" w:firstColumn="0" w:lastColumn="0" w:noHBand="0" w:noVBand="0"/>
      </w:tblPr>
      <w:tblGrid>
        <w:gridCol w:w="4725"/>
        <w:gridCol w:w="4172"/>
        <w:gridCol w:w="5670"/>
      </w:tblGrid>
      <w:tr w:rsidR="00F1704C" w14:paraId="5207F790" w14:textId="77777777" w:rsidTr="00F1704C">
        <w:trPr>
          <w:trHeight w:val="50"/>
        </w:trPr>
        <w:tc>
          <w:tcPr>
            <w:tcW w:w="4725" w:type="dxa"/>
          </w:tcPr>
          <w:p w14:paraId="0F504AB4" w14:textId="77777777" w:rsidR="00F1704C" w:rsidRPr="006173E3" w:rsidRDefault="00F1704C" w:rsidP="00F1704C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DATED </w:t>
            </w:r>
            <w:r w:rsidRPr="003C36FC">
              <w:rPr>
                <w:rFonts w:ascii="Arial" w:hAnsi="Arial" w:cs="Arial"/>
                <w:color w:val="FF0000"/>
              </w:rPr>
              <w:t>[INSERT ENGLISH DATE]</w:t>
            </w:r>
          </w:p>
        </w:tc>
        <w:tc>
          <w:tcPr>
            <w:tcW w:w="4172" w:type="dxa"/>
          </w:tcPr>
          <w:p w14:paraId="164E9F0E" w14:textId="77777777" w:rsidR="0001013F" w:rsidRPr="0001013F" w:rsidRDefault="0001013F" w:rsidP="0001013F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Thomas</w:t>
            </w:r>
          </w:p>
        </w:tc>
        <w:tc>
          <w:tcPr>
            <w:tcW w:w="5670" w:type="dxa"/>
          </w:tcPr>
          <w:p w14:paraId="61389062" w14:textId="77777777" w:rsidR="00F1704C" w:rsidRPr="006173E3" w:rsidRDefault="00F1704C" w:rsidP="00F1704C">
            <w:pPr>
              <w:pStyle w:val="Heading5"/>
              <w:rPr>
                <w:rFonts w:ascii="Arial" w:hAnsi="Arial" w:cs="Arial"/>
              </w:rPr>
            </w:pPr>
            <w:r w:rsidRPr="006173E3">
              <w:rPr>
                <w:rFonts w:ascii="Arial" w:hAnsi="Arial" w:cs="Arial"/>
              </w:rPr>
              <w:t>DYDD</w:t>
            </w:r>
            <w:r>
              <w:rPr>
                <w:rFonts w:ascii="Arial" w:hAnsi="Arial" w:cs="Arial"/>
              </w:rPr>
              <w:t xml:space="preserve">IEDIG </w:t>
            </w:r>
            <w:r w:rsidRPr="003C36FC">
              <w:rPr>
                <w:rFonts w:ascii="Arial" w:hAnsi="Arial" w:cs="Arial"/>
                <w:color w:val="FF0000"/>
              </w:rPr>
              <w:t>[INSERT WELSH DATE]</w:t>
            </w:r>
          </w:p>
        </w:tc>
      </w:tr>
      <w:tr w:rsidR="00F1704C" w14:paraId="286B7D4A" w14:textId="77777777" w:rsidTr="00F1704C">
        <w:tc>
          <w:tcPr>
            <w:tcW w:w="4725" w:type="dxa"/>
          </w:tcPr>
          <w:p w14:paraId="16B121BD" w14:textId="77777777" w:rsidR="00F1704C" w:rsidRPr="006173E3" w:rsidRDefault="00F1704C" w:rsidP="00F1704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2467FBA5" w14:textId="77777777" w:rsidR="00F1704C" w:rsidRPr="006173E3" w:rsidRDefault="00F1704C" w:rsidP="0048501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Clerk to Council</w:t>
            </w:r>
            <w:r w:rsidR="00485017">
              <w:rPr>
                <w:rFonts w:ascii="Arial" w:hAnsi="Arial" w:cs="Arial"/>
                <w:b/>
                <w:sz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</w:rPr>
              <w:t xml:space="preserve">Clerc </w:t>
            </w:r>
            <w:r w:rsidR="00485017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>’r Cyngor</w:t>
            </w:r>
          </w:p>
        </w:tc>
        <w:tc>
          <w:tcPr>
            <w:tcW w:w="5670" w:type="dxa"/>
          </w:tcPr>
          <w:p w14:paraId="442DB452" w14:textId="77777777" w:rsidR="00F1704C" w:rsidRPr="006173E3" w:rsidRDefault="00F1704C" w:rsidP="00F1704C">
            <w:pPr>
              <w:pStyle w:val="Heading7"/>
              <w:rPr>
                <w:rFonts w:ascii="Arial" w:hAnsi="Arial" w:cs="Arial"/>
              </w:rPr>
            </w:pPr>
          </w:p>
        </w:tc>
      </w:tr>
      <w:tr w:rsidR="00F1704C" w14:paraId="2D9BB738" w14:textId="77777777" w:rsidTr="00F1704C">
        <w:trPr>
          <w:trHeight w:val="50"/>
        </w:trPr>
        <w:tc>
          <w:tcPr>
            <w:tcW w:w="4725" w:type="dxa"/>
          </w:tcPr>
          <w:p w14:paraId="3EB24F02" w14:textId="77777777" w:rsidR="00F1704C" w:rsidRPr="006173E3" w:rsidRDefault="00F1704C" w:rsidP="00F1704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598DD25F" w14:textId="77777777" w:rsidR="00F1704C" w:rsidRPr="006173E3" w:rsidRDefault="00F1704C" w:rsidP="00F170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30CC6DC4" w14:textId="77777777" w:rsidR="00F1704C" w:rsidRPr="006173E3" w:rsidRDefault="00F1704C" w:rsidP="00F1704C">
            <w:pPr>
              <w:pStyle w:val="Heading7"/>
              <w:rPr>
                <w:rFonts w:ascii="Arial" w:hAnsi="Arial" w:cs="Arial"/>
              </w:rPr>
            </w:pPr>
          </w:p>
        </w:tc>
      </w:tr>
      <w:tr w:rsidR="00F1704C" w14:paraId="18000895" w14:textId="77777777" w:rsidTr="00F1704C">
        <w:tc>
          <w:tcPr>
            <w:tcW w:w="4725" w:type="dxa"/>
            <w:tcBorders>
              <w:top w:val="single" w:sz="4" w:space="0" w:color="auto"/>
            </w:tcBorders>
          </w:tcPr>
          <w:p w14:paraId="49D0AFF7" w14:textId="77777777" w:rsidR="00F1704C" w:rsidRPr="006173E3" w:rsidRDefault="00F1704C" w:rsidP="00F1704C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Printed and published by the </w:t>
            </w:r>
            <w:r>
              <w:rPr>
                <w:rFonts w:ascii="Arial" w:hAnsi="Arial" w:cs="Arial"/>
                <w:sz w:val="12"/>
              </w:rPr>
              <w:t>Clerk to Council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65FB81A7" w14:textId="77777777" w:rsidR="00F1704C" w:rsidRPr="006173E3" w:rsidRDefault="00F1704C" w:rsidP="00F170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CA9C539" w14:textId="77777777" w:rsidR="00F1704C" w:rsidRPr="006173E3" w:rsidRDefault="00F1704C" w:rsidP="00F1704C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Argraffwyd a </w:t>
            </w:r>
            <w:r>
              <w:rPr>
                <w:rFonts w:ascii="Arial" w:hAnsi="Arial" w:cs="Arial"/>
                <w:sz w:val="12"/>
              </w:rPr>
              <w:t>chyhoeddwyd</w:t>
            </w:r>
            <w:r w:rsidRPr="006173E3">
              <w:rPr>
                <w:rFonts w:ascii="Arial" w:hAnsi="Arial" w:cs="Arial"/>
                <w:sz w:val="12"/>
              </w:rPr>
              <w:t xml:space="preserve"> gan y </w:t>
            </w:r>
            <w:r>
              <w:rPr>
                <w:rFonts w:ascii="Arial" w:hAnsi="Arial" w:cs="Arial"/>
                <w:sz w:val="12"/>
              </w:rPr>
              <w:t xml:space="preserve">Clerc i’r Cyngor </w:t>
            </w:r>
          </w:p>
        </w:tc>
      </w:tr>
    </w:tbl>
    <w:p w14:paraId="5455ECC2" w14:textId="77777777" w:rsidR="003F448C" w:rsidRPr="00CA2B00" w:rsidRDefault="003F448C" w:rsidP="003F448C">
      <w:pPr>
        <w:rPr>
          <w:vanish/>
        </w:rPr>
      </w:pPr>
    </w:p>
    <w:p w14:paraId="7F68A3E4" w14:textId="77777777" w:rsidR="003F448C" w:rsidRDefault="003F448C" w:rsidP="003F448C"/>
    <w:p w14:paraId="6C6464BA" w14:textId="77777777" w:rsidR="003C2C2C" w:rsidRPr="003F448C" w:rsidRDefault="003C2C2C" w:rsidP="003F448C"/>
    <w:sectPr w:rsidR="003C2C2C" w:rsidRPr="003F448C" w:rsidSect="00100A1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8C"/>
    <w:rsid w:val="0001013F"/>
    <w:rsid w:val="000C1E7E"/>
    <w:rsid w:val="00100A1B"/>
    <w:rsid w:val="002075FE"/>
    <w:rsid w:val="002F0F27"/>
    <w:rsid w:val="003C2C2C"/>
    <w:rsid w:val="003F448C"/>
    <w:rsid w:val="00485017"/>
    <w:rsid w:val="004E7C48"/>
    <w:rsid w:val="006177E1"/>
    <w:rsid w:val="007C09E7"/>
    <w:rsid w:val="008B6912"/>
    <w:rsid w:val="008F5AE7"/>
    <w:rsid w:val="009605EC"/>
    <w:rsid w:val="009A2E5F"/>
    <w:rsid w:val="00A37F68"/>
    <w:rsid w:val="00C110A3"/>
    <w:rsid w:val="00CA582C"/>
    <w:rsid w:val="00CD2EFA"/>
    <w:rsid w:val="00E13985"/>
    <w:rsid w:val="00E61285"/>
    <w:rsid w:val="00F1704C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F6D1"/>
  <w15:chartTrackingRefBased/>
  <w15:docId w15:val="{E41B90C1-809B-4838-9136-62366B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85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semiHidden/>
    <w:unhideWhenUsed/>
    <w:rsid w:val="004E7C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holiadau@npt.gov.uk" TargetMode="External"/><Relationship Id="rId5" Type="http://schemas.openxmlformats.org/officeDocument/2006/relationships/hyperlink" Target="mailto:election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A44A-71EA-4B66-BD5B-DC456D4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George</dc:creator>
  <cp:keywords/>
  <dc:description/>
  <cp:lastModifiedBy>GILLIAN FRANCIS</cp:lastModifiedBy>
  <cp:revision>2</cp:revision>
  <cp:lastPrinted>2023-01-16T16:21:00Z</cp:lastPrinted>
  <dcterms:created xsi:type="dcterms:W3CDTF">2024-01-09T14:46:00Z</dcterms:created>
  <dcterms:modified xsi:type="dcterms:W3CDTF">2024-01-09T14:46:00Z</dcterms:modified>
</cp:coreProperties>
</file>