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67C3" w14:textId="55DA8E23" w:rsidR="00586CCC" w:rsidRPr="001925E3" w:rsidRDefault="00586CCC">
      <w:pPr>
        <w:rPr>
          <w:rFonts w:ascii="Univers" w:hAnsi="Univers"/>
          <w:b/>
          <w:bCs/>
        </w:rPr>
      </w:pPr>
      <w:r w:rsidRPr="001925E3">
        <w:rPr>
          <w:rFonts w:ascii="Univers" w:hAnsi="Univers"/>
          <w:b/>
          <w:bCs/>
        </w:rPr>
        <w:t>The Draft Minutes of the Meeting of Clyne and Melincourt Community Council held on Wednesday 29</w:t>
      </w:r>
      <w:r w:rsidRPr="001925E3">
        <w:rPr>
          <w:rFonts w:ascii="Univers" w:hAnsi="Univers"/>
          <w:b/>
          <w:bCs/>
          <w:vertAlign w:val="superscript"/>
        </w:rPr>
        <w:t>th</w:t>
      </w:r>
      <w:r w:rsidRPr="001925E3">
        <w:rPr>
          <w:rFonts w:ascii="Univers" w:hAnsi="Univers"/>
          <w:b/>
          <w:bCs/>
        </w:rPr>
        <w:t xml:space="preserve"> May 2019</w:t>
      </w:r>
    </w:p>
    <w:p w14:paraId="3C8BBE70" w14:textId="2FE6852B" w:rsidR="00586CCC" w:rsidRDefault="00586CCC">
      <w:pPr>
        <w:rPr>
          <w:rFonts w:ascii="Univers" w:hAnsi="Univers"/>
        </w:rPr>
      </w:pPr>
      <w:r>
        <w:rPr>
          <w:rFonts w:ascii="Univers" w:hAnsi="Univers"/>
        </w:rPr>
        <w:t xml:space="preserve">20/1: </w:t>
      </w:r>
      <w:r w:rsidRPr="001925E3">
        <w:rPr>
          <w:rFonts w:ascii="Univers" w:hAnsi="Univers"/>
          <w:b/>
          <w:bCs/>
        </w:rPr>
        <w:t>Present</w:t>
      </w:r>
      <w:r>
        <w:rPr>
          <w:rFonts w:ascii="Univers" w:hAnsi="Univers"/>
        </w:rPr>
        <w:t>: Cllrs G. Francis (Chair); D. Rosser (Vice Chair); I. Jones and Clerk, Mr Keith Thomas.</w:t>
      </w:r>
    </w:p>
    <w:p w14:paraId="398F85E8" w14:textId="0C2A3E49" w:rsidR="00586CCC" w:rsidRDefault="00586CCC">
      <w:pPr>
        <w:rPr>
          <w:rFonts w:ascii="Univers" w:hAnsi="Univers"/>
        </w:rPr>
      </w:pPr>
      <w:r>
        <w:rPr>
          <w:rFonts w:ascii="Univers" w:hAnsi="Univers"/>
        </w:rPr>
        <w:t xml:space="preserve">20/2: </w:t>
      </w:r>
      <w:r w:rsidRPr="001925E3">
        <w:rPr>
          <w:rFonts w:ascii="Univers" w:hAnsi="Univers"/>
          <w:b/>
          <w:bCs/>
        </w:rPr>
        <w:t>Apologies for Absence</w:t>
      </w:r>
      <w:r>
        <w:rPr>
          <w:rFonts w:ascii="Univers" w:hAnsi="Univers"/>
        </w:rPr>
        <w:t>: None</w:t>
      </w:r>
    </w:p>
    <w:p w14:paraId="4BA431B6" w14:textId="6207863A" w:rsidR="00586CCC" w:rsidRDefault="00586CCC">
      <w:pPr>
        <w:rPr>
          <w:rFonts w:ascii="Univers" w:hAnsi="Univers"/>
        </w:rPr>
      </w:pPr>
      <w:r>
        <w:rPr>
          <w:rFonts w:ascii="Univers" w:hAnsi="Univers"/>
        </w:rPr>
        <w:t xml:space="preserve">20/3: </w:t>
      </w:r>
      <w:r w:rsidRPr="001925E3">
        <w:rPr>
          <w:rFonts w:ascii="Univers" w:hAnsi="Univers"/>
          <w:b/>
          <w:bCs/>
        </w:rPr>
        <w:t>Declaration of Interest</w:t>
      </w:r>
      <w:r>
        <w:rPr>
          <w:rFonts w:ascii="Univers" w:hAnsi="Univers"/>
        </w:rPr>
        <w:t>: None</w:t>
      </w:r>
    </w:p>
    <w:p w14:paraId="55B546B2" w14:textId="36FBDF66" w:rsidR="00586CCC" w:rsidRDefault="00586CCC">
      <w:pPr>
        <w:rPr>
          <w:rFonts w:ascii="Univers" w:hAnsi="Univers"/>
        </w:rPr>
      </w:pPr>
      <w:r>
        <w:rPr>
          <w:rFonts w:ascii="Univers" w:hAnsi="Univers"/>
        </w:rPr>
        <w:t>20/4</w:t>
      </w:r>
      <w:r w:rsidRPr="001925E3">
        <w:rPr>
          <w:rFonts w:ascii="Univers" w:hAnsi="Univers"/>
          <w:b/>
          <w:bCs/>
        </w:rPr>
        <w:t>: Confirmation of the Minutes</w:t>
      </w:r>
      <w:r>
        <w:rPr>
          <w:rFonts w:ascii="Univers" w:hAnsi="Univers"/>
        </w:rPr>
        <w:t xml:space="preserve"> 1</w:t>
      </w:r>
      <w:r w:rsidRPr="00586CCC">
        <w:rPr>
          <w:rFonts w:ascii="Univers" w:hAnsi="Univers"/>
          <w:vertAlign w:val="superscript"/>
        </w:rPr>
        <w:t>st</w:t>
      </w:r>
      <w:r>
        <w:rPr>
          <w:rFonts w:ascii="Univers" w:hAnsi="Univers"/>
        </w:rPr>
        <w:t xml:space="preserve"> May 2019: Cllrs </w:t>
      </w:r>
      <w:proofErr w:type="spellStart"/>
      <w:proofErr w:type="gramStart"/>
      <w:r>
        <w:rPr>
          <w:rFonts w:ascii="Univers" w:hAnsi="Univers"/>
        </w:rPr>
        <w:t>D.Rosser</w:t>
      </w:r>
      <w:proofErr w:type="spellEnd"/>
      <w:proofErr w:type="gramEnd"/>
      <w:r>
        <w:rPr>
          <w:rFonts w:ascii="Univers" w:hAnsi="Univers"/>
        </w:rPr>
        <w:t xml:space="preserve">; </w:t>
      </w:r>
      <w:proofErr w:type="spellStart"/>
      <w:r>
        <w:rPr>
          <w:rFonts w:ascii="Univers" w:hAnsi="Univers"/>
        </w:rPr>
        <w:t>I.Jone</w:t>
      </w:r>
      <w:proofErr w:type="spellEnd"/>
    </w:p>
    <w:p w14:paraId="77B60CCA" w14:textId="11FB433B" w:rsidR="00586CCC" w:rsidRDefault="00586CCC">
      <w:pPr>
        <w:rPr>
          <w:rFonts w:ascii="Univers" w:hAnsi="Univers"/>
        </w:rPr>
      </w:pPr>
      <w:r>
        <w:rPr>
          <w:rFonts w:ascii="Univers" w:hAnsi="Univers"/>
        </w:rPr>
        <w:t xml:space="preserve">20/5: </w:t>
      </w:r>
      <w:r w:rsidRPr="001925E3">
        <w:rPr>
          <w:rFonts w:ascii="Univers" w:hAnsi="Univers"/>
          <w:b/>
          <w:bCs/>
        </w:rPr>
        <w:t>Matters arising out of the Minutes</w:t>
      </w:r>
    </w:p>
    <w:p w14:paraId="6F4EEA60" w14:textId="53F66201" w:rsidR="00586CCC" w:rsidRDefault="00586CCC" w:rsidP="00586CCC">
      <w:pPr>
        <w:pStyle w:val="ListParagraph"/>
        <w:numPr>
          <w:ilvl w:val="0"/>
          <w:numId w:val="1"/>
        </w:numPr>
        <w:rPr>
          <w:rFonts w:ascii="Univers" w:hAnsi="Univers"/>
        </w:rPr>
      </w:pPr>
      <w:r w:rsidRPr="001925E3">
        <w:rPr>
          <w:rFonts w:ascii="Univers" w:hAnsi="Univers"/>
          <w:b/>
          <w:bCs/>
        </w:rPr>
        <w:t>Street Lighting Clyne Terr</w:t>
      </w:r>
      <w:r>
        <w:rPr>
          <w:rFonts w:ascii="Univers" w:hAnsi="Univers"/>
        </w:rPr>
        <w:t>. This item remains unresolved because landowner will not allow easement onto his land. Chair. Asked for a proposal that this remain on the minute. Council Accepted.</w:t>
      </w:r>
    </w:p>
    <w:p w14:paraId="2E1A9F99" w14:textId="564E0364" w:rsidR="00586CCC" w:rsidRDefault="00586CCC" w:rsidP="00586CCC">
      <w:pPr>
        <w:pStyle w:val="ListParagraph"/>
        <w:numPr>
          <w:ilvl w:val="0"/>
          <w:numId w:val="1"/>
        </w:numPr>
        <w:rPr>
          <w:rFonts w:ascii="Univers" w:hAnsi="Univers"/>
        </w:rPr>
      </w:pPr>
      <w:r w:rsidRPr="001925E3">
        <w:rPr>
          <w:rFonts w:ascii="Univers" w:hAnsi="Univers"/>
          <w:b/>
          <w:bCs/>
        </w:rPr>
        <w:t>Network Rail Japanese Knot Weed at Gored</w:t>
      </w:r>
      <w:r>
        <w:rPr>
          <w:rFonts w:ascii="Univers" w:hAnsi="Univers"/>
        </w:rPr>
        <w:t>. Cl noted that this item had been resolved last year. Chair proposed and Cl accepted that this be removed.</w:t>
      </w:r>
    </w:p>
    <w:p w14:paraId="09E50479" w14:textId="534146A1" w:rsidR="00586CCC" w:rsidRDefault="00586CCC" w:rsidP="00586CCC">
      <w:pPr>
        <w:pStyle w:val="ListParagraph"/>
        <w:numPr>
          <w:ilvl w:val="0"/>
          <w:numId w:val="1"/>
        </w:numPr>
        <w:rPr>
          <w:rFonts w:ascii="Univers" w:hAnsi="Univers"/>
        </w:rPr>
      </w:pPr>
      <w:r w:rsidRPr="001925E3">
        <w:rPr>
          <w:rFonts w:ascii="Univers" w:hAnsi="Univers"/>
          <w:b/>
          <w:bCs/>
        </w:rPr>
        <w:t>Dog/Litter Bin to be installed Hermon Chapel</w:t>
      </w:r>
      <w:r>
        <w:rPr>
          <w:rFonts w:ascii="Univers" w:hAnsi="Univers"/>
        </w:rPr>
        <w:t>: Chair proposed, accepted by Cl that this item be raised with NPT Cllr D. Lewis who has been invited to attend the next meeting</w:t>
      </w:r>
    </w:p>
    <w:p w14:paraId="0A3F6D93" w14:textId="572007BC" w:rsidR="00586CCC" w:rsidRDefault="00586CCC" w:rsidP="00586CCC">
      <w:pPr>
        <w:pStyle w:val="ListParagraph"/>
        <w:numPr>
          <w:ilvl w:val="0"/>
          <w:numId w:val="1"/>
        </w:numPr>
        <w:rPr>
          <w:rFonts w:ascii="Univers" w:hAnsi="Univers"/>
        </w:rPr>
      </w:pPr>
      <w:r w:rsidRPr="001925E3">
        <w:rPr>
          <w:rFonts w:ascii="Univers" w:hAnsi="Univers"/>
          <w:b/>
          <w:bCs/>
        </w:rPr>
        <w:t xml:space="preserve"> </w:t>
      </w:r>
      <w:proofErr w:type="spellStart"/>
      <w:r w:rsidR="008C73BA" w:rsidRPr="001925E3">
        <w:rPr>
          <w:rFonts w:ascii="Univers" w:hAnsi="Univers"/>
          <w:b/>
          <w:bCs/>
        </w:rPr>
        <w:t>Fynnon</w:t>
      </w:r>
      <w:proofErr w:type="spellEnd"/>
      <w:r w:rsidR="008C73BA" w:rsidRPr="001925E3">
        <w:rPr>
          <w:rFonts w:ascii="Univers" w:hAnsi="Univers"/>
          <w:b/>
          <w:bCs/>
        </w:rPr>
        <w:t xml:space="preserve"> </w:t>
      </w:r>
      <w:proofErr w:type="spellStart"/>
      <w:r w:rsidR="008C73BA" w:rsidRPr="001925E3">
        <w:rPr>
          <w:rFonts w:ascii="Univers" w:hAnsi="Univers"/>
          <w:b/>
          <w:bCs/>
        </w:rPr>
        <w:t>Oer</w:t>
      </w:r>
      <w:proofErr w:type="spellEnd"/>
      <w:r w:rsidR="008C73BA" w:rsidRPr="001925E3">
        <w:rPr>
          <w:rFonts w:ascii="Univers" w:hAnsi="Univers"/>
          <w:b/>
          <w:bCs/>
        </w:rPr>
        <w:t xml:space="preserve"> Community Benefit Fund</w:t>
      </w:r>
      <w:r w:rsidR="008C73BA">
        <w:rPr>
          <w:rFonts w:ascii="Univers" w:hAnsi="Univers"/>
        </w:rPr>
        <w:t xml:space="preserve">: Clerk advised Cl that the Fencing and </w:t>
      </w:r>
      <w:proofErr w:type="spellStart"/>
      <w:r w:rsidR="008C73BA">
        <w:rPr>
          <w:rFonts w:ascii="Univers" w:hAnsi="Univers"/>
        </w:rPr>
        <w:t>Playarea</w:t>
      </w:r>
      <w:proofErr w:type="spellEnd"/>
      <w:r w:rsidR="008C73BA">
        <w:rPr>
          <w:rFonts w:ascii="Univers" w:hAnsi="Univers"/>
        </w:rPr>
        <w:t xml:space="preserve"> work had been completed. The balance of the grant was allocated for the defibrillators and it was planned to install these in the community July/August</w:t>
      </w:r>
    </w:p>
    <w:p w14:paraId="02D59AA8" w14:textId="17CE4556" w:rsidR="008C73BA" w:rsidRDefault="008C73BA" w:rsidP="00586CCC">
      <w:pPr>
        <w:pStyle w:val="ListParagraph"/>
        <w:numPr>
          <w:ilvl w:val="0"/>
          <w:numId w:val="1"/>
        </w:numPr>
        <w:rPr>
          <w:rFonts w:ascii="Univers" w:hAnsi="Univers"/>
        </w:rPr>
      </w:pPr>
      <w:r w:rsidRPr="00804EEF">
        <w:rPr>
          <w:rFonts w:ascii="Univers" w:hAnsi="Univers"/>
          <w:b/>
          <w:bCs/>
        </w:rPr>
        <w:t xml:space="preserve">Bryn </w:t>
      </w:r>
      <w:proofErr w:type="spellStart"/>
      <w:r w:rsidRPr="00804EEF">
        <w:rPr>
          <w:rFonts w:ascii="Univers" w:hAnsi="Univers"/>
          <w:b/>
          <w:bCs/>
        </w:rPr>
        <w:t>Golwg</w:t>
      </w:r>
      <w:proofErr w:type="spellEnd"/>
      <w:r w:rsidRPr="00804EEF">
        <w:rPr>
          <w:rFonts w:ascii="Univers" w:hAnsi="Univers"/>
          <w:b/>
          <w:bCs/>
        </w:rPr>
        <w:t>: Park Refurbishment</w:t>
      </w:r>
      <w:r>
        <w:rPr>
          <w:rFonts w:ascii="Univers" w:hAnsi="Univers"/>
        </w:rPr>
        <w:t xml:space="preserve">: Clerk advised Cl that the application for £14,000 from NPT Minor Projects Fund had been approved. Cl proposed to apply for £4,995 from the Pen y </w:t>
      </w:r>
      <w:proofErr w:type="spellStart"/>
      <w:r>
        <w:rPr>
          <w:rFonts w:ascii="Univers" w:hAnsi="Univers"/>
        </w:rPr>
        <w:t>Cymoedd</w:t>
      </w:r>
      <w:proofErr w:type="spellEnd"/>
      <w:r>
        <w:rPr>
          <w:rFonts w:ascii="Univers" w:hAnsi="Univers"/>
        </w:rPr>
        <w:t xml:space="preserve"> Micro Fund, in June. The balance of the total cost of £22,495 would be met from ear marked funds. Cl accepted the report</w:t>
      </w:r>
      <w:r w:rsidR="007E43ED">
        <w:rPr>
          <w:rFonts w:ascii="Univers" w:hAnsi="Univers"/>
        </w:rPr>
        <w:t xml:space="preserve"> to aim for September. The Chair reported that she had contacted NPT Finance Manager to release part of the grant to install the swings for the August holidays but had been advised that this was </w:t>
      </w:r>
      <w:r w:rsidR="00D33BEF">
        <w:rPr>
          <w:rFonts w:ascii="Univers" w:hAnsi="Univers"/>
        </w:rPr>
        <w:t>u</w:t>
      </w:r>
      <w:r w:rsidR="007E43ED">
        <w:rPr>
          <w:rFonts w:ascii="Univers" w:hAnsi="Univers"/>
        </w:rPr>
        <w:t xml:space="preserve">nviable because there was a significant on cost incurred in security; welfare; site make up which would be incurred after the resurfacing of the kick about area and the additional cost, would take the project beyond budget. Cl agreed it </w:t>
      </w:r>
      <w:proofErr w:type="gramStart"/>
      <w:r w:rsidR="007E43ED">
        <w:rPr>
          <w:rFonts w:ascii="Univers" w:hAnsi="Univers"/>
        </w:rPr>
        <w:t xml:space="preserve">was </w:t>
      </w:r>
      <w:bookmarkStart w:id="0" w:name="_GoBack"/>
      <w:bookmarkEnd w:id="0"/>
      <w:r w:rsidR="007E43ED">
        <w:rPr>
          <w:rFonts w:ascii="Univers" w:hAnsi="Univers"/>
        </w:rPr>
        <w:t xml:space="preserve"> prudent</w:t>
      </w:r>
      <w:proofErr w:type="gramEnd"/>
      <w:r w:rsidR="007E43ED">
        <w:rPr>
          <w:rFonts w:ascii="Univers" w:hAnsi="Univers"/>
        </w:rPr>
        <w:t xml:space="preserve"> to wait until the planned funding had been secure</w:t>
      </w:r>
      <w:r w:rsidR="00C22BAF">
        <w:rPr>
          <w:rFonts w:ascii="Univers" w:hAnsi="Univers"/>
        </w:rPr>
        <w:t>d</w:t>
      </w:r>
    </w:p>
    <w:p w14:paraId="0E2F2688" w14:textId="41E5D612" w:rsidR="00C22BAF" w:rsidRPr="00C22BAF" w:rsidRDefault="007E43ED" w:rsidP="00C22BAF">
      <w:pPr>
        <w:pStyle w:val="ListParagraph"/>
        <w:numPr>
          <w:ilvl w:val="0"/>
          <w:numId w:val="1"/>
        </w:numPr>
        <w:suppressAutoHyphens/>
        <w:autoSpaceDN w:val="0"/>
        <w:spacing w:after="0" w:line="240" w:lineRule="auto"/>
        <w:textAlignment w:val="baseline"/>
        <w:rPr>
          <w:rFonts w:ascii="Univers" w:hAnsi="Univers"/>
          <w:b/>
        </w:rPr>
      </w:pPr>
      <w:r w:rsidRPr="00804EEF">
        <w:rPr>
          <w:rFonts w:ascii="Univers" w:hAnsi="Univers"/>
          <w:b/>
          <w:bCs/>
        </w:rPr>
        <w:t>Additional features for play areas</w:t>
      </w:r>
      <w:r w:rsidRPr="00C22BAF">
        <w:rPr>
          <w:rFonts w:ascii="Univers" w:hAnsi="Univers"/>
        </w:rPr>
        <w:t xml:space="preserve">: The Chair that if funding could be obtained some additional feature could be considered for Hill St </w:t>
      </w:r>
      <w:proofErr w:type="spellStart"/>
      <w:r w:rsidRPr="00C22BAF">
        <w:rPr>
          <w:rFonts w:ascii="Univers" w:hAnsi="Univers"/>
        </w:rPr>
        <w:t>Playarea</w:t>
      </w:r>
      <w:proofErr w:type="spellEnd"/>
      <w:r w:rsidRPr="00C22BAF">
        <w:rPr>
          <w:rFonts w:ascii="Univers" w:hAnsi="Univers"/>
        </w:rPr>
        <w:t xml:space="preserve">. </w:t>
      </w:r>
      <w:r w:rsidR="00C22BAF" w:rsidRPr="00C22BAF">
        <w:rPr>
          <w:rFonts w:ascii="Univers" w:hAnsi="Univers"/>
        </w:rPr>
        <w:t>Cl agreed to write to NPT Cllr Dean Lewis to request our allocation of the</w:t>
      </w:r>
      <w:r w:rsidR="00C22BAF" w:rsidRPr="00C22BAF">
        <w:rPr>
          <w:rFonts w:ascii="Univers" w:hAnsi="Univers"/>
          <w:b/>
        </w:rPr>
        <w:t xml:space="preserve"> NPT All Wards Members Community Fund</w:t>
      </w:r>
    </w:p>
    <w:p w14:paraId="02AD20E2" w14:textId="41FD206A" w:rsidR="007E43ED" w:rsidRDefault="00C22BAF" w:rsidP="00586CCC">
      <w:pPr>
        <w:pStyle w:val="ListParagraph"/>
        <w:numPr>
          <w:ilvl w:val="0"/>
          <w:numId w:val="1"/>
        </w:numPr>
        <w:rPr>
          <w:rFonts w:ascii="Univers" w:hAnsi="Univers"/>
        </w:rPr>
      </w:pPr>
      <w:r>
        <w:rPr>
          <w:rFonts w:ascii="Univers" w:hAnsi="Univers"/>
        </w:rPr>
        <w:t xml:space="preserve"> </w:t>
      </w:r>
      <w:r w:rsidRPr="00804EEF">
        <w:rPr>
          <w:rFonts w:ascii="Univers" w:hAnsi="Univers"/>
          <w:b/>
          <w:bCs/>
        </w:rPr>
        <w:t>Clyne and Melincourt Wind Farm M.U</w:t>
      </w:r>
      <w:r>
        <w:rPr>
          <w:rFonts w:ascii="Univers" w:hAnsi="Univers"/>
        </w:rPr>
        <w:t xml:space="preserve"> Chair</w:t>
      </w:r>
      <w:r w:rsidR="00175BE0">
        <w:rPr>
          <w:rFonts w:ascii="Univers" w:hAnsi="Univers"/>
        </w:rPr>
        <w:t xml:space="preserve"> had been advised by NPT to</w:t>
      </w:r>
      <w:r>
        <w:rPr>
          <w:rFonts w:ascii="Univers" w:hAnsi="Univers"/>
        </w:rPr>
        <w:t xml:space="preserve"> sig</w:t>
      </w:r>
      <w:r w:rsidR="00175BE0">
        <w:rPr>
          <w:rFonts w:ascii="Univers" w:hAnsi="Univers"/>
        </w:rPr>
        <w:t>n</w:t>
      </w:r>
      <w:r>
        <w:rPr>
          <w:rFonts w:ascii="Univers" w:hAnsi="Univers"/>
        </w:rPr>
        <w:t xml:space="preserve"> on behalf of </w:t>
      </w:r>
      <w:r w:rsidR="00175BE0">
        <w:rPr>
          <w:rFonts w:ascii="Univers" w:hAnsi="Univers"/>
        </w:rPr>
        <w:t>Cl as a co-beneficiary of the community benefit fund generated by this project and administered by NPT CVS</w:t>
      </w:r>
    </w:p>
    <w:p w14:paraId="3B8FF9AC" w14:textId="3D0CA717" w:rsidR="007E43ED" w:rsidRDefault="00175BE0" w:rsidP="00586CCC">
      <w:pPr>
        <w:pStyle w:val="ListParagraph"/>
        <w:numPr>
          <w:ilvl w:val="0"/>
          <w:numId w:val="1"/>
        </w:numPr>
        <w:rPr>
          <w:rFonts w:ascii="Univers" w:hAnsi="Univers"/>
        </w:rPr>
      </w:pPr>
      <w:r w:rsidRPr="00804EEF">
        <w:rPr>
          <w:rFonts w:ascii="Univers" w:hAnsi="Univers"/>
          <w:b/>
          <w:bCs/>
        </w:rPr>
        <w:t xml:space="preserve">Melin </w:t>
      </w:r>
      <w:proofErr w:type="spellStart"/>
      <w:r w:rsidRPr="00804EEF">
        <w:rPr>
          <w:rFonts w:ascii="Univers" w:hAnsi="Univers"/>
          <w:b/>
          <w:bCs/>
        </w:rPr>
        <w:t>Cwrt</w:t>
      </w:r>
      <w:proofErr w:type="spellEnd"/>
      <w:r w:rsidRPr="00804EEF">
        <w:rPr>
          <w:rFonts w:ascii="Univers" w:hAnsi="Univers"/>
          <w:b/>
          <w:bCs/>
        </w:rPr>
        <w:t xml:space="preserve"> Community Group</w:t>
      </w:r>
      <w:r>
        <w:rPr>
          <w:rFonts w:ascii="Univers" w:hAnsi="Univers"/>
        </w:rPr>
        <w:t xml:space="preserve"> – Trustee Vacancy. The Officers had approached this council to assist in obtaining corporate documentation which they considered had been passed to NPT. Clerk reported to Cl that he had spoken to the officers and the matter remains unresolved.</w:t>
      </w:r>
      <w:r w:rsidR="002F05B1">
        <w:rPr>
          <w:rFonts w:ascii="Univers" w:hAnsi="Univers"/>
        </w:rPr>
        <w:t xml:space="preserve"> Request NPT Cllr Dean Lewis to purse at the next meeting</w:t>
      </w:r>
    </w:p>
    <w:p w14:paraId="3119DE97" w14:textId="6CE32D5A" w:rsidR="00175BE0" w:rsidRDefault="00175BE0" w:rsidP="00586CCC">
      <w:pPr>
        <w:pStyle w:val="ListParagraph"/>
        <w:numPr>
          <w:ilvl w:val="0"/>
          <w:numId w:val="1"/>
        </w:numPr>
        <w:rPr>
          <w:rFonts w:ascii="Univers" w:hAnsi="Univers"/>
        </w:rPr>
      </w:pPr>
      <w:r w:rsidRPr="00804EEF">
        <w:rPr>
          <w:rFonts w:ascii="Univers" w:hAnsi="Univers"/>
          <w:b/>
          <w:bCs/>
        </w:rPr>
        <w:lastRenderedPageBreak/>
        <w:t>Casual Vacancy</w:t>
      </w:r>
      <w:r>
        <w:rPr>
          <w:rFonts w:ascii="Univers" w:hAnsi="Univers"/>
        </w:rPr>
        <w:t xml:space="preserve">: Applications had been received and </w:t>
      </w:r>
      <w:r w:rsidR="002F05B1">
        <w:rPr>
          <w:rFonts w:ascii="Univers" w:hAnsi="Univers"/>
        </w:rPr>
        <w:t>applicants were advised to fulfil legal qualifications and if successful to attend a specially convened meeting. Noted</w:t>
      </w:r>
    </w:p>
    <w:p w14:paraId="50BB9F63" w14:textId="24B1DB2E" w:rsidR="002F05B1" w:rsidRDefault="002F05B1" w:rsidP="00586CCC">
      <w:pPr>
        <w:pStyle w:val="ListParagraph"/>
        <w:numPr>
          <w:ilvl w:val="0"/>
          <w:numId w:val="1"/>
        </w:numPr>
        <w:rPr>
          <w:rFonts w:ascii="Univers" w:hAnsi="Univers"/>
        </w:rPr>
      </w:pPr>
      <w:r w:rsidRPr="00804EEF">
        <w:rPr>
          <w:rFonts w:ascii="Univers" w:hAnsi="Univers"/>
          <w:b/>
          <w:bCs/>
        </w:rPr>
        <w:t>Notice of Audit 1</w:t>
      </w:r>
      <w:r w:rsidRPr="00804EEF">
        <w:rPr>
          <w:rFonts w:ascii="Univers" w:hAnsi="Univers"/>
          <w:b/>
          <w:bCs/>
          <w:vertAlign w:val="superscript"/>
        </w:rPr>
        <w:t>st</w:t>
      </w:r>
      <w:r w:rsidRPr="00804EEF">
        <w:rPr>
          <w:rFonts w:ascii="Univers" w:hAnsi="Univers"/>
          <w:b/>
          <w:bCs/>
        </w:rPr>
        <w:t xml:space="preserve"> – 26</w:t>
      </w:r>
      <w:r w:rsidRPr="00804EEF">
        <w:rPr>
          <w:rFonts w:ascii="Univers" w:hAnsi="Univers"/>
          <w:b/>
          <w:bCs/>
          <w:vertAlign w:val="superscript"/>
        </w:rPr>
        <w:t>th</w:t>
      </w:r>
      <w:r w:rsidRPr="00804EEF">
        <w:rPr>
          <w:rFonts w:ascii="Univers" w:hAnsi="Univers"/>
          <w:b/>
          <w:bCs/>
        </w:rPr>
        <w:t xml:space="preserve"> July 2019</w:t>
      </w:r>
      <w:r>
        <w:rPr>
          <w:rFonts w:ascii="Univers" w:hAnsi="Univers"/>
        </w:rPr>
        <w:t>. Notices had been posted Noted</w:t>
      </w:r>
    </w:p>
    <w:p w14:paraId="6ABEFE58" w14:textId="00C26E2C" w:rsidR="002F05B1" w:rsidRDefault="002F05B1" w:rsidP="00586CCC">
      <w:pPr>
        <w:pStyle w:val="ListParagraph"/>
        <w:numPr>
          <w:ilvl w:val="0"/>
          <w:numId w:val="1"/>
        </w:numPr>
        <w:rPr>
          <w:rFonts w:ascii="Univers" w:hAnsi="Univers"/>
        </w:rPr>
      </w:pPr>
      <w:r w:rsidRPr="00804EEF">
        <w:rPr>
          <w:rFonts w:ascii="Univers" w:hAnsi="Univers"/>
          <w:b/>
          <w:bCs/>
        </w:rPr>
        <w:t>Tree Blocking Neath C</w:t>
      </w:r>
      <w:r w:rsidR="001C6E67" w:rsidRPr="00804EEF">
        <w:rPr>
          <w:rFonts w:ascii="Univers" w:hAnsi="Univers"/>
          <w:b/>
          <w:bCs/>
        </w:rPr>
        <w:t xml:space="preserve">anal at </w:t>
      </w:r>
      <w:proofErr w:type="spellStart"/>
      <w:r w:rsidR="001C6E67" w:rsidRPr="00804EEF">
        <w:rPr>
          <w:rFonts w:ascii="Univers" w:hAnsi="Univers"/>
          <w:b/>
          <w:bCs/>
        </w:rPr>
        <w:t>Ynysbwllog</w:t>
      </w:r>
      <w:proofErr w:type="spellEnd"/>
      <w:r w:rsidR="001C6E67">
        <w:rPr>
          <w:rFonts w:ascii="Univers" w:hAnsi="Univers"/>
        </w:rPr>
        <w:t>: Clerk advised that St Modwen Neath Canal Ltd had been contacted and Cl awaited progress. Report noted</w:t>
      </w:r>
    </w:p>
    <w:p w14:paraId="249DCA7E" w14:textId="2B990138" w:rsidR="001C6E67" w:rsidRDefault="001C6E67" w:rsidP="00586CCC">
      <w:pPr>
        <w:pStyle w:val="ListParagraph"/>
        <w:numPr>
          <w:ilvl w:val="0"/>
          <w:numId w:val="1"/>
        </w:numPr>
        <w:rPr>
          <w:rFonts w:ascii="Univers" w:hAnsi="Univers"/>
        </w:rPr>
      </w:pPr>
      <w:r w:rsidRPr="00804EEF">
        <w:rPr>
          <w:rFonts w:ascii="Univers" w:hAnsi="Univers"/>
          <w:b/>
          <w:bCs/>
        </w:rPr>
        <w:t>Drainage 31-35 Tonclwyda Clyne</w:t>
      </w:r>
      <w:r>
        <w:rPr>
          <w:rFonts w:ascii="Univers" w:hAnsi="Univers"/>
        </w:rPr>
        <w:t>. NPT advised Clerk and residents that Street Services considered that further investigation of the drain was required but any further work would depend on obtaining landowner’s permission to gain access to land the other side of the road. Clerk to contact residents.</w:t>
      </w:r>
    </w:p>
    <w:p w14:paraId="27D07CEA" w14:textId="30627D42" w:rsidR="001C6E67" w:rsidRDefault="001C6E67" w:rsidP="00586CCC">
      <w:pPr>
        <w:pStyle w:val="ListParagraph"/>
        <w:numPr>
          <w:ilvl w:val="0"/>
          <w:numId w:val="1"/>
        </w:numPr>
        <w:rPr>
          <w:rFonts w:ascii="Univers" w:hAnsi="Univers"/>
        </w:rPr>
      </w:pPr>
      <w:r w:rsidRPr="00804EEF">
        <w:rPr>
          <w:rFonts w:ascii="Univers" w:hAnsi="Univers"/>
          <w:b/>
          <w:bCs/>
        </w:rPr>
        <w:t>NPT Youth Justice System</w:t>
      </w:r>
      <w:r>
        <w:rPr>
          <w:rFonts w:ascii="Univers" w:hAnsi="Univers"/>
        </w:rPr>
        <w:t xml:space="preserve">. Clerk and Chair have negotiated work programme on behalf </w:t>
      </w:r>
      <w:r w:rsidR="001925E3">
        <w:rPr>
          <w:rFonts w:ascii="Univers" w:hAnsi="Univers"/>
        </w:rPr>
        <w:t>of Community. Following path clearance at St David’s Lower Church Yard, work is planed for weeding the Church Hall Car Park</w:t>
      </w:r>
      <w:r w:rsidR="00804EEF">
        <w:rPr>
          <w:rFonts w:ascii="Univers" w:hAnsi="Univers"/>
        </w:rPr>
        <w:t>. Noted</w:t>
      </w:r>
    </w:p>
    <w:p w14:paraId="0394CF6D" w14:textId="2F55BB1E" w:rsidR="00804EEF" w:rsidRDefault="00804EEF" w:rsidP="00586CCC">
      <w:pPr>
        <w:pStyle w:val="ListParagraph"/>
        <w:numPr>
          <w:ilvl w:val="0"/>
          <w:numId w:val="1"/>
        </w:numPr>
        <w:rPr>
          <w:rFonts w:ascii="Univers" w:hAnsi="Univers"/>
        </w:rPr>
      </w:pPr>
      <w:r w:rsidRPr="00804EEF">
        <w:rPr>
          <w:rFonts w:ascii="Univers" w:hAnsi="Univers"/>
          <w:b/>
          <w:bCs/>
        </w:rPr>
        <w:t>VAT</w:t>
      </w:r>
      <w:r>
        <w:rPr>
          <w:rFonts w:ascii="Univers" w:hAnsi="Univers"/>
        </w:rPr>
        <w:t>: Clerk advised Cl that VAT reporting had been given to our payroll service. Noted</w:t>
      </w:r>
    </w:p>
    <w:p w14:paraId="4639B737" w14:textId="77777777" w:rsidR="001925E3" w:rsidRDefault="001925E3" w:rsidP="001925E3">
      <w:pPr>
        <w:pStyle w:val="ListParagraph"/>
        <w:ind w:left="0"/>
        <w:rPr>
          <w:rFonts w:ascii="Univers" w:hAnsi="Univers"/>
        </w:rPr>
      </w:pPr>
      <w:r>
        <w:rPr>
          <w:rFonts w:ascii="Univers" w:hAnsi="Univers"/>
        </w:rPr>
        <w:t xml:space="preserve">20/6: </w:t>
      </w:r>
      <w:r w:rsidRPr="00804EEF">
        <w:rPr>
          <w:rFonts w:ascii="Univers" w:hAnsi="Univers"/>
          <w:b/>
          <w:bCs/>
        </w:rPr>
        <w:t>Reports from Councillors</w:t>
      </w:r>
      <w:r>
        <w:rPr>
          <w:rFonts w:ascii="Univers" w:hAnsi="Univers"/>
        </w:rPr>
        <w:t>: None</w:t>
      </w:r>
    </w:p>
    <w:p w14:paraId="2BFDB66F" w14:textId="740BC53E" w:rsidR="001925E3" w:rsidRDefault="001925E3" w:rsidP="001925E3">
      <w:pPr>
        <w:pStyle w:val="ListParagraph"/>
        <w:ind w:left="0"/>
        <w:rPr>
          <w:rFonts w:ascii="Univers" w:hAnsi="Univers"/>
        </w:rPr>
      </w:pPr>
      <w:r>
        <w:rPr>
          <w:rFonts w:ascii="Univers" w:hAnsi="Univers"/>
        </w:rPr>
        <w:t xml:space="preserve">20/7: </w:t>
      </w:r>
      <w:r w:rsidRPr="00804EEF">
        <w:rPr>
          <w:rFonts w:ascii="Univers" w:hAnsi="Univers"/>
          <w:b/>
          <w:bCs/>
        </w:rPr>
        <w:t>Any other business</w:t>
      </w:r>
      <w:r>
        <w:rPr>
          <w:rFonts w:ascii="Univers" w:hAnsi="Univers"/>
        </w:rPr>
        <w:t xml:space="preserve"> – not addressed above – None</w:t>
      </w:r>
    </w:p>
    <w:p w14:paraId="715DE67E" w14:textId="77777777" w:rsidR="001925E3" w:rsidRDefault="001925E3" w:rsidP="001925E3">
      <w:pPr>
        <w:pStyle w:val="ListParagraph"/>
        <w:ind w:left="0"/>
        <w:rPr>
          <w:rFonts w:ascii="Univers" w:hAnsi="Univers"/>
        </w:rPr>
      </w:pPr>
      <w:r>
        <w:rPr>
          <w:rFonts w:ascii="Univers" w:hAnsi="Univers"/>
        </w:rPr>
        <w:t xml:space="preserve">20/8: </w:t>
      </w:r>
      <w:r w:rsidRPr="00804EEF">
        <w:rPr>
          <w:rFonts w:ascii="Univers" w:hAnsi="Univers"/>
          <w:b/>
          <w:bCs/>
        </w:rPr>
        <w:t>Finance</w:t>
      </w:r>
      <w:r>
        <w:rPr>
          <w:rFonts w:ascii="Univers" w:hAnsi="Univers"/>
        </w:rPr>
        <w:t xml:space="preserve">: Hall Overheads; Petty Cash; Wages; </w:t>
      </w:r>
    </w:p>
    <w:p w14:paraId="367D5009" w14:textId="2DECBA37" w:rsidR="001925E3" w:rsidRDefault="001925E3" w:rsidP="001925E3">
      <w:pPr>
        <w:pStyle w:val="ListParagraph"/>
        <w:ind w:left="0"/>
        <w:rPr>
          <w:rFonts w:ascii="Univers" w:hAnsi="Univers"/>
        </w:rPr>
      </w:pPr>
      <w:r>
        <w:rPr>
          <w:rFonts w:ascii="Univers" w:hAnsi="Univers"/>
        </w:rPr>
        <w:t xml:space="preserve">20/9: </w:t>
      </w:r>
      <w:r w:rsidRPr="00804EEF">
        <w:rPr>
          <w:rFonts w:ascii="Univers" w:hAnsi="Univers"/>
          <w:b/>
          <w:bCs/>
        </w:rPr>
        <w:t>Public Session</w:t>
      </w:r>
      <w:r>
        <w:rPr>
          <w:rFonts w:ascii="Univers" w:hAnsi="Univers"/>
        </w:rPr>
        <w:t xml:space="preserve"> – none present.    </w:t>
      </w:r>
    </w:p>
    <w:p w14:paraId="7D12A2CA" w14:textId="77777777" w:rsidR="001925E3" w:rsidRPr="00586CCC" w:rsidRDefault="001925E3" w:rsidP="001925E3">
      <w:pPr>
        <w:pStyle w:val="ListParagraph"/>
        <w:rPr>
          <w:rFonts w:ascii="Univers" w:hAnsi="Univers"/>
        </w:rPr>
      </w:pPr>
    </w:p>
    <w:sectPr w:rsidR="001925E3" w:rsidRPr="00586C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D2D"/>
    <w:multiLevelType w:val="hybridMultilevel"/>
    <w:tmpl w:val="39AE25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CC"/>
    <w:rsid w:val="00175BE0"/>
    <w:rsid w:val="001925E3"/>
    <w:rsid w:val="001C6E67"/>
    <w:rsid w:val="002F05B1"/>
    <w:rsid w:val="00586CCC"/>
    <w:rsid w:val="007E43ED"/>
    <w:rsid w:val="00804EEF"/>
    <w:rsid w:val="008C73BA"/>
    <w:rsid w:val="00C22BAF"/>
    <w:rsid w:val="00D3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CE96"/>
  <w15:chartTrackingRefBased/>
  <w15:docId w15:val="{D88D6EE3-96B4-4F4C-8939-D355A8FB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FRANCIS</dc:creator>
  <cp:keywords/>
  <dc:description/>
  <cp:lastModifiedBy>GILLIAN FRANCIS</cp:lastModifiedBy>
  <cp:revision>2</cp:revision>
  <cp:lastPrinted>2019-06-25T06:34:00Z</cp:lastPrinted>
  <dcterms:created xsi:type="dcterms:W3CDTF">2019-06-24T16:41:00Z</dcterms:created>
  <dcterms:modified xsi:type="dcterms:W3CDTF">2019-06-25T06:35:00Z</dcterms:modified>
</cp:coreProperties>
</file>